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F" w:rsidRPr="001A40E5" w:rsidRDefault="00E76AE2" w:rsidP="001A40E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0E5">
        <w:rPr>
          <w:rFonts w:ascii="Times New Roman" w:hAnsi="Times New Roman" w:cs="Times New Roman"/>
          <w:b/>
          <w:color w:val="000000"/>
          <w:sz w:val="24"/>
          <w:szCs w:val="24"/>
        </w:rPr>
        <w:t>Итоговое тестирование. Правила перехода (на макете) перекрестка</w:t>
      </w:r>
    </w:p>
    <w:p w:rsidR="009E31EA" w:rsidRPr="009E31EA" w:rsidRDefault="001A40E5" w:rsidP="00322621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18 апреля 2024 г. учащиеся 9 класса ГБОУ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ламка</w:t>
      </w:r>
      <w:proofErr w:type="spellEnd"/>
      <w:r>
        <w:rPr>
          <w:color w:val="000000"/>
        </w:rPr>
        <w:t xml:space="preserve"> </w:t>
      </w:r>
      <w:r w:rsidR="00F452F1">
        <w:rPr>
          <w:color w:val="000000"/>
        </w:rPr>
        <w:t xml:space="preserve">очередном занятии по БДД </w:t>
      </w:r>
      <w:r w:rsidR="00322621">
        <w:rPr>
          <w:color w:val="000000"/>
        </w:rPr>
        <w:t>повторили правила дорожн</w:t>
      </w:r>
      <w:r w:rsidR="009E31EA">
        <w:rPr>
          <w:color w:val="000000"/>
        </w:rPr>
        <w:t xml:space="preserve">ого движения и </w:t>
      </w:r>
      <w:r>
        <w:rPr>
          <w:color w:val="000000"/>
        </w:rPr>
        <w:t>прошли ит</w:t>
      </w:r>
      <w:r w:rsidR="009E31EA">
        <w:rPr>
          <w:color w:val="000000"/>
        </w:rPr>
        <w:t xml:space="preserve">оговое тестирование. </w:t>
      </w:r>
      <w:r w:rsidRPr="00804F89">
        <w:rPr>
          <w:color w:val="000000"/>
        </w:rPr>
        <w:t>С приходом весенне-летнего сезона</w:t>
      </w:r>
      <w:r w:rsidR="009E31EA">
        <w:rPr>
          <w:color w:val="000000"/>
        </w:rPr>
        <w:t xml:space="preserve"> увеличивается потоки машин и пешеходов. Особое  внимание на занятии уделялось переходу перекрестк</w:t>
      </w:r>
      <w:r w:rsidR="00322621">
        <w:rPr>
          <w:color w:val="000000"/>
        </w:rPr>
        <w:t>а</w:t>
      </w:r>
      <w:r w:rsidR="009E31EA">
        <w:rPr>
          <w:color w:val="000000"/>
        </w:rPr>
        <w:t xml:space="preserve">. </w:t>
      </w:r>
      <w:r w:rsidR="009E31EA" w:rsidRPr="009E31EA">
        <w:rPr>
          <w:color w:val="000000"/>
        </w:rPr>
        <w:t>Перекресток</w:t>
      </w:r>
      <w:r w:rsidR="009E31EA">
        <w:rPr>
          <w:color w:val="000000"/>
        </w:rPr>
        <w:t xml:space="preserve"> — </w:t>
      </w:r>
      <w:r w:rsidR="009E31EA" w:rsidRPr="009E31EA">
        <w:rPr>
          <w:color w:val="000000"/>
        </w:rPr>
        <w:t>участок дороги, где пересекаются пути транспорта. Это самое опасное место для пешеходов и водителей.</w:t>
      </w:r>
      <w:r w:rsidR="00322621">
        <w:rPr>
          <w:color w:val="000000"/>
        </w:rPr>
        <w:t xml:space="preserve"> П</w:t>
      </w:r>
      <w:r w:rsidR="009E31EA" w:rsidRPr="009E31EA">
        <w:rPr>
          <w:color w:val="000000"/>
        </w:rPr>
        <w:t>ересекаются улицы, едут автомобили, автобусы, трамваи, троллейбусы, всегда много пешеходов.</w:t>
      </w:r>
      <w:r w:rsidR="00322621">
        <w:rPr>
          <w:color w:val="000000"/>
        </w:rPr>
        <w:t xml:space="preserve"> Перекрестки бывают регулируемые и нерегулируемые.</w:t>
      </w:r>
    </w:p>
    <w:p w:rsidR="001A40E5" w:rsidRPr="00322621" w:rsidRDefault="009E31EA" w:rsidP="00322621">
      <w:pPr>
        <w:shd w:val="clear" w:color="auto" w:fill="FFFFFF" w:themeFill="background1"/>
        <w:spacing w:after="100" w:afterAutospacing="1"/>
        <w:ind w:left="7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перекрестке чаще все</w:t>
      </w:r>
      <w:r w:rsidR="0032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происходят аварии, если вод</w:t>
      </w:r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 и пешеходы не соблюдают правила дорожного движения.</w:t>
      </w:r>
      <w:r w:rsidR="0032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нерегулируемого перекрестка надо быть очень внимательным. Переходить его можно только под прямым углом к краю проезжей части.</w:t>
      </w:r>
      <w:r w:rsidR="0032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Переходить дорогу на регулируемом перекрестке тоже непросто, потому что там установлены сразу несколько светофоров. Переходя проезжую часть на перекрестке (дети должны это делать </w:t>
      </w:r>
      <w:proofErr w:type="gramStart"/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E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взрослыми), надо правильно смотреть на светофор для пешеходов.</w:t>
      </w:r>
      <w:r w:rsidR="0032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40E5" w:rsidRPr="00322621">
        <w:rPr>
          <w:rFonts w:ascii="Times New Roman" w:hAnsi="Times New Roman" w:cs="Times New Roman"/>
          <w:color w:val="000000"/>
          <w:sz w:val="24"/>
          <w:szCs w:val="24"/>
        </w:rPr>
        <w:t>Учащиеся справились с большинством заданий. После подведения итогов тестирования пришли к выводу, что соблюдение мер предосторожности и Правил дорожного движения поможет сохранить жизнь.</w:t>
      </w:r>
    </w:p>
    <w:p w:rsidR="001A40E5" w:rsidRDefault="00BA0D53" w:rsidP="00F452F1">
      <w:pPr>
        <w:jc w:val="center"/>
      </w:pPr>
      <w:r>
        <w:rPr>
          <w:noProof/>
          <w:lang w:eastAsia="ru-RU"/>
        </w:rPr>
        <w:drawing>
          <wp:inline distT="0" distB="0" distL="0" distR="0" wp14:anchorId="1F169554" wp14:editId="406B6A64">
            <wp:extent cx="3771900" cy="2457450"/>
            <wp:effectExtent l="0" t="0" r="0" b="0"/>
            <wp:docPr id="2" name="Рисунок 2" descr="C:\Windows\System32\config\systemprofile\Downloads\1646947879_5-kartinkin-net-p-perekrestok-kartin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System32\config\systemprofile\Downloads\1646947879_5-kartinkin-net-p-perekrestok-kartinki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88" cy="24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452F1">
        <w:rPr>
          <w:noProof/>
          <w:lang w:eastAsia="ru-RU"/>
        </w:rPr>
        <w:drawing>
          <wp:inline distT="0" distB="0" distL="0" distR="0">
            <wp:extent cx="3767300" cy="2733675"/>
            <wp:effectExtent l="0" t="0" r="5080" b="0"/>
            <wp:docPr id="1" name="Рисунок 1" descr="C:\Windows\System32\config\systemprofile\Documents\Классное руководство\КИНОУРОКИ\18-04-2024_12-31-22\IMG_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cuments\Классное руководство\КИНОУРОКИ\18-04-2024_12-31-22\IMG_4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89" cy="273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E"/>
    <w:rsid w:val="001A40E5"/>
    <w:rsid w:val="001C268E"/>
    <w:rsid w:val="00322621"/>
    <w:rsid w:val="00546FDF"/>
    <w:rsid w:val="009E31EA"/>
    <w:rsid w:val="00BA0D53"/>
    <w:rsid w:val="00E76AE2"/>
    <w:rsid w:val="00F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4</cp:revision>
  <dcterms:created xsi:type="dcterms:W3CDTF">2024-04-18T04:41:00Z</dcterms:created>
  <dcterms:modified xsi:type="dcterms:W3CDTF">2024-04-18T09:43:00Z</dcterms:modified>
</cp:coreProperties>
</file>