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E83" w:rsidRPr="00093E83" w:rsidRDefault="00093E83">
      <w:pPr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  <w:shd w:val="clear" w:color="auto" w:fill="FFFFFF"/>
        </w:rPr>
      </w:pPr>
      <w:r w:rsidRPr="00093E83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  <w:shd w:val="clear" w:color="auto" w:fill="FFFFFF"/>
        </w:rPr>
        <w:t xml:space="preserve">                                     «Готов к труду и обороне» (ГТО)</w:t>
      </w:r>
    </w:p>
    <w:p w:rsidR="00C2215F" w:rsidRDefault="00885701">
      <w:pPr>
        <w:rPr>
          <w:rFonts w:ascii="Times New Roman" w:hAnsi="Times New Roman" w:cs="Times New Roman"/>
          <w:noProof/>
          <w:sz w:val="24"/>
          <w:szCs w:val="24"/>
        </w:rPr>
      </w:pPr>
      <w:r w:rsidRPr="00885701"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>Всероссийский физкультурно-спортивный комплекс «Готов к труду и обороне» (ГТО) — полноценная программная и нормативная основа физического воспитания населения страны, нацеленная на развитие массового спорта и оздоровление нации.</w:t>
      </w:r>
      <w:r w:rsidRPr="00885701"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 w:rsidRPr="00885701"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>На уроке ГТО учащиеся начальных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 xml:space="preserve"> классов ГБОУ СОШ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>с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>.Ш</w:t>
      </w:r>
      <w:proofErr w:type="gramEnd"/>
      <w:r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>ламка</w:t>
      </w:r>
      <w:proofErr w:type="spellEnd"/>
      <w:r w:rsidRPr="00885701"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 xml:space="preserve"> с учителем по физ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 xml:space="preserve">ической культуре, </w:t>
      </w:r>
      <w:r w:rsidRPr="00885701"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>изучают основные компоненты физической подготовки, делают различные упражнения и тренируются в навыках легкой атлетики и спортивных играх. Это помогает им развивать координацию движений, выносливость и силу. Уроки ГТО также способствуют укреплению здоровья и формированию правильной осанки у детей.</w:t>
      </w:r>
      <w:r w:rsidRPr="00885701"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 w:rsidRPr="00885701"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 xml:space="preserve">Мы гордимся нашими школьниками, которые </w:t>
      </w:r>
      <w:proofErr w:type="gramStart"/>
      <w:r w:rsidRPr="00885701"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>смело</w:t>
      </w:r>
      <w:proofErr w:type="gramEnd"/>
      <w:r w:rsidRPr="00885701"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 xml:space="preserve"> берутся за испытания ГТО и демонстрируют отличные результаты. Их усилия и решительность заслуживают похвалы и поддержки.</w:t>
      </w:r>
      <w:r w:rsidRPr="00885701"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 w:rsidRPr="00885701"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 w:rsidRPr="00885701"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>Так что давайте поддержим наших маленьких спортсменов и вместе пожелаем им успеха в сдаче норм ГТО! Желаем им оставаться активными и здоровыми, достигая новых высот в физическом развитии.</w:t>
      </w:r>
      <w:r w:rsidRPr="00885701"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0C18" w:rsidRDefault="00C221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6699"/>
            <wp:effectExtent l="19050" t="0" r="3175" b="0"/>
            <wp:docPr id="2" name="Рисунок 2" descr="C:\Users\Admin\Desktop\171100609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7110060950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15F" w:rsidRDefault="00C221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18282"/>
            <wp:effectExtent l="19050" t="0" r="3175" b="0"/>
            <wp:docPr id="3" name="Рисунок 3" descr="C:\Users\Admin\Desktop\171100609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711006095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15F" w:rsidRPr="00885701" w:rsidRDefault="00C221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18282"/>
            <wp:effectExtent l="19050" t="0" r="3175" b="0"/>
            <wp:docPr id="4" name="Рисунок 4" descr="C:\Users\Admin\Desktop\171100609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711006095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15F" w:rsidRPr="00885701" w:rsidSect="003A7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85701"/>
    <w:rsid w:val="00093E83"/>
    <w:rsid w:val="003A7EC3"/>
    <w:rsid w:val="003E0C18"/>
    <w:rsid w:val="004833EF"/>
    <w:rsid w:val="00885701"/>
    <w:rsid w:val="008F0E26"/>
    <w:rsid w:val="00C22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E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8570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2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2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2024-03-21T07:39:00Z</dcterms:created>
  <dcterms:modified xsi:type="dcterms:W3CDTF">2024-03-22T06:45:00Z</dcterms:modified>
</cp:coreProperties>
</file>