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C1" w:rsidRDefault="00056EE6" w:rsidP="00250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6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Живой город.</w:t>
      </w:r>
    </w:p>
    <w:p w:rsidR="00250EC1" w:rsidRDefault="00250EC1" w:rsidP="00250EC1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EC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50EC1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проекта школьные </w:t>
      </w:r>
      <w:proofErr w:type="spellStart"/>
      <w:r w:rsidRPr="00250EC1">
        <w:rPr>
          <w:rFonts w:ascii="Times New Roman" w:hAnsi="Times New Roman" w:cs="Times New Roman"/>
          <w:color w:val="000000"/>
          <w:sz w:val="24"/>
          <w:szCs w:val="24"/>
        </w:rPr>
        <w:t>киноуроки</w:t>
      </w:r>
      <w:proofErr w:type="spellEnd"/>
      <w:r w:rsidRPr="00250EC1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9 класса ГБОУ СОШ </w:t>
      </w:r>
      <w:proofErr w:type="spellStart"/>
      <w:r w:rsidRPr="00250EC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250EC1">
        <w:rPr>
          <w:rFonts w:ascii="Times New Roman" w:hAnsi="Times New Roman" w:cs="Times New Roman"/>
          <w:color w:val="000000"/>
          <w:sz w:val="24"/>
          <w:szCs w:val="24"/>
        </w:rPr>
        <w:t>.Ш</w:t>
      </w:r>
      <w:proofErr w:type="gramEnd"/>
      <w:r w:rsidRPr="00250EC1">
        <w:rPr>
          <w:rFonts w:ascii="Times New Roman" w:hAnsi="Times New Roman" w:cs="Times New Roman"/>
          <w:color w:val="000000"/>
          <w:sz w:val="24"/>
          <w:szCs w:val="24"/>
        </w:rPr>
        <w:t>ламка</w:t>
      </w:r>
      <w:proofErr w:type="spellEnd"/>
      <w:r w:rsidRPr="00250EC1">
        <w:rPr>
          <w:rFonts w:ascii="Times New Roman" w:hAnsi="Times New Roman" w:cs="Times New Roman"/>
          <w:color w:val="000000"/>
          <w:sz w:val="24"/>
          <w:szCs w:val="24"/>
        </w:rPr>
        <w:t xml:space="preserve">» 20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250EC1">
        <w:rPr>
          <w:rFonts w:ascii="Times New Roman" w:hAnsi="Times New Roman" w:cs="Times New Roman"/>
          <w:color w:val="000000"/>
          <w:sz w:val="24"/>
          <w:szCs w:val="24"/>
        </w:rPr>
        <w:t xml:space="preserve"> 2024г. посмотрели фильм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Живой город». </w:t>
      </w:r>
      <w:r w:rsidRPr="00056EE6">
        <w:rPr>
          <w:rFonts w:ascii="Times New Roman" w:hAnsi="Times New Roman" w:cs="Times New Roman"/>
          <w:color w:val="000000"/>
          <w:sz w:val="24"/>
          <w:szCs w:val="24"/>
        </w:rPr>
        <w:t xml:space="preserve">Счастье напрямую зависит от поставленной цели. Ты стремишься внутрь, чтобы удовлетворить свои потребности, или цель направлена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6EE6">
        <w:rPr>
          <w:rFonts w:ascii="Times New Roman" w:hAnsi="Times New Roman" w:cs="Times New Roman"/>
          <w:color w:val="000000"/>
          <w:sz w:val="24"/>
          <w:szCs w:val="24"/>
        </w:rPr>
        <w:t>вовне, чтобы быть полезным друг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056EE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48"/>
          <w:szCs w:val="48"/>
        </w:rPr>
        <w:t xml:space="preserve"> </w:t>
      </w:r>
      <w:r w:rsidRPr="00250EC1">
        <w:rPr>
          <w:rFonts w:ascii="Times New Roman" w:hAnsi="Times New Roman" w:cs="Times New Roman"/>
          <w:color w:val="000000"/>
          <w:sz w:val="24"/>
          <w:szCs w:val="24"/>
        </w:rPr>
        <w:t>реализовав свои возможности?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этот вопрос вместе с героями фильма попытались ответить и ребята. </w:t>
      </w:r>
    </w:p>
    <w:p w:rsidR="00250EC1" w:rsidRPr="00250EC1" w:rsidRDefault="00250EC1" w:rsidP="00250EC1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Герой фильма </w:t>
      </w:r>
      <w:r w:rsidRPr="00056EE6">
        <w:rPr>
          <w:rFonts w:ascii="Times New Roman" w:hAnsi="Times New Roman" w:cs="Times New Roman"/>
          <w:sz w:val="24"/>
          <w:szCs w:val="24"/>
        </w:rPr>
        <w:t>Архип не просто предложил Арине помочь кому-то, а сначала помог ей проанализировать свои интересы и увлечения, найти то дело, которое приносит ей удовольствие. И только после этого помог ей найти ситуацию, через которую она увидела, что результаты её труда доставляют искреннюю радость другим людям. Именно сочетание этих двух факторов позволило Арине ощутить себя нужной и счастливой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EC1" w:rsidRDefault="00250EC1" w:rsidP="00250E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56EE6" w:rsidRPr="00056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Фильм «Живой город» раскрывает понятие «счастье» – ценное качество личности, выраженное в полноте и осмысленности жизни, осуществлении своего человеческого предназначения. "Нет ничего важнее жизни на благо других" – так говорил А.П. Чехов. Такой же принцип лежит в основе системы воспитания «</w:t>
      </w:r>
      <w:proofErr w:type="spellStart"/>
      <w:r w:rsidR="00056EE6" w:rsidRPr="00056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Киноуроки</w:t>
      </w:r>
      <w:proofErr w:type="spellEnd"/>
      <w:r w:rsidR="00056EE6" w:rsidRPr="00056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школах России».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56EE6" w:rsidRDefault="00250EC1" w:rsidP="00250EC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56EE6" w:rsidRPr="00056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 просмотра, анализа </w:t>
      </w:r>
      <w:proofErr w:type="spellStart"/>
      <w:r w:rsidR="00056EE6" w:rsidRPr="00056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киноурока</w:t>
      </w:r>
      <w:proofErr w:type="spellEnd"/>
      <w:r w:rsidR="00056EE6" w:rsidRPr="00056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</w:t>
      </w:r>
      <w:r w:rsidR="00056EE6" w:rsidRPr="00056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пришли к выводу, что даже человек, который думает только о себе, живет ради своего удовольствия, может стать по-настоящему счастливым и принести радость и пользу другим.</w:t>
      </w:r>
    </w:p>
    <w:p w:rsidR="00250EC1" w:rsidRPr="00056EE6" w:rsidRDefault="00250EC1" w:rsidP="00214AB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61449" cy="2337367"/>
            <wp:effectExtent l="0" t="0" r="6350" b="6350"/>
            <wp:docPr id="1" name="Рисунок 1" descr="C:\Windows\system32\config\systemprofile\AppData\Local\Microsoft\Windows\Temporary Internet Files\Content.Word\IMG_4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AppData\Local\Microsoft\Windows\Temporary Internet Files\Content.Word\IMG_46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869" cy="23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AB6">
        <w:rPr>
          <w:noProof/>
          <w:lang w:eastAsia="ru-RU"/>
        </w:rPr>
        <w:drawing>
          <wp:inline distT="0" distB="0" distL="0" distR="0" wp14:anchorId="51DE63A5" wp14:editId="5BA18502">
            <wp:extent cx="4192438" cy="2631056"/>
            <wp:effectExtent l="0" t="0" r="0" b="0"/>
            <wp:docPr id="2" name="Рисунок 2" descr="C:\Windows\system32\config\systemprofile\AppData\Local\Microsoft\Windows\Temporary Internet Files\Content.Word\IMG_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AppData\Local\Microsoft\Windows\Temporary Internet Files\Content.Word\IMG_45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83" cy="26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0EC1" w:rsidRPr="0005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2F5"/>
    <w:multiLevelType w:val="multilevel"/>
    <w:tmpl w:val="D97E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69"/>
    <w:rsid w:val="00056EE6"/>
    <w:rsid w:val="00214AB6"/>
    <w:rsid w:val="00250EC1"/>
    <w:rsid w:val="00C80469"/>
    <w:rsid w:val="00D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14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08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</dc:creator>
  <cp:keywords/>
  <dc:description/>
  <cp:lastModifiedBy>стручкова</cp:lastModifiedBy>
  <cp:revision>2</cp:revision>
  <dcterms:created xsi:type="dcterms:W3CDTF">2024-03-21T05:20:00Z</dcterms:created>
  <dcterms:modified xsi:type="dcterms:W3CDTF">2024-03-21T05:51:00Z</dcterms:modified>
</cp:coreProperties>
</file>