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EA" w:rsidRDefault="005908EA" w:rsidP="00C35F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482">
        <w:rPr>
          <w:rFonts w:ascii="Times New Roman" w:hAnsi="Times New Roman" w:cs="Times New Roman"/>
          <w:b/>
          <w:color w:val="000000"/>
          <w:sz w:val="24"/>
          <w:szCs w:val="24"/>
        </w:rPr>
        <w:t>Меры по обеспечению безопасности дорожного движения</w:t>
      </w:r>
    </w:p>
    <w:p w:rsidR="00D8584B" w:rsidRPr="00523ADD" w:rsidRDefault="00D8584B" w:rsidP="00C35F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54748" cy="2579299"/>
            <wp:effectExtent l="0" t="0" r="0" b="0"/>
            <wp:docPr id="1" name="Рисунок 1" descr="C:\Windows\system32\config\systemprofile\AppData\Local\Microsoft\Windows\Temporary Internet Files\Content.Word\IMG_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41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98" cy="257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6C" w:rsidRDefault="00633695" w:rsidP="00C35F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908EA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безопасности жизни и здоровья детей – это задача взрослых, которые обязаны предостеречь и уберечь детей от возможных опасностей. 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н</w:t>
      </w:r>
      <w:r w:rsidR="005908EA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 научить ребят всегда и везде неукоснительно соблюдать правила дорожного движения, уметь применять полученные теоретические знания на практике и в повседневной жизни. Добиться этого можно лишь при системати</w:t>
      </w:r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ческой и целенаправленной работе</w:t>
      </w:r>
      <w:r w:rsidR="005908EA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использования разнообразных форм и методов пропаганды «дорожной грамоты».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23ADD" w:rsidRDefault="00C35F6C" w:rsidP="00C35F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16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 2023 года  с учащимися 9 класса ГБОУ СОШ </w:t>
      </w:r>
      <w:proofErr w:type="spellStart"/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.Ш</w:t>
      </w:r>
      <w:proofErr w:type="gramEnd"/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ламка</w:t>
      </w:r>
      <w:proofErr w:type="spellEnd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проведено инструктивное занятие по правилам поведения </w:t>
      </w:r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общественных дорогах.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Девятиклассники поговорили об обязанностях пешеходов и пассажиров, о действии </w:t>
      </w:r>
      <w:proofErr w:type="spellStart"/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световозвращающих</w:t>
      </w:r>
      <w:proofErr w:type="spellEnd"/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приспособлений,  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и закрепили на ситуационных примерах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</w:rPr>
        <w:t xml:space="preserve"> дорожного движения</w:t>
      </w:r>
      <w:r w:rsidRPr="00C35F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сделали вывод о необходимости их соблюдения.                  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85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национального проекта " Безопасные и качественные автомобильные дороги" на сайте Учи</w:t>
      </w:r>
      <w:proofErr w:type="gramStart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стартовала онлайн</w:t>
      </w:r>
      <w:r w:rsidR="00D8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олимпиада " Безопасные дороги для школьников". Учащиеся </w:t>
      </w:r>
      <w:r w:rsidR="00633695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класса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активное участие. Ребята проверили  свои знания по правилам дорожного движения, а итоги будут </w:t>
      </w:r>
      <w:r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подведены.</w:t>
      </w:r>
      <w:r w:rsidR="00523ADD" w:rsidRPr="00C3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8584B" w:rsidRDefault="00D8584B" w:rsidP="00C35F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584B" w:rsidRPr="00C35F6C" w:rsidRDefault="00D8584B" w:rsidP="00D8584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96283" cy="2156603"/>
            <wp:effectExtent l="0" t="0" r="4445" b="0"/>
            <wp:docPr id="2" name="Рисунок 2" descr="C:\Windows\System32\config\systemprofile\Documents\Классное руководство\ПДД\PHOTO-2023-10-13-14-5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ocuments\Классное руководство\ПДД\PHOTO-2023-10-13-14-52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95" cy="215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84B" w:rsidRPr="00C3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AD"/>
    <w:rsid w:val="00523ADD"/>
    <w:rsid w:val="005908EA"/>
    <w:rsid w:val="00633695"/>
    <w:rsid w:val="006932AD"/>
    <w:rsid w:val="0072355F"/>
    <w:rsid w:val="00996482"/>
    <w:rsid w:val="00C35F6C"/>
    <w:rsid w:val="00D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A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A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5</cp:revision>
  <dcterms:created xsi:type="dcterms:W3CDTF">2023-10-17T00:05:00Z</dcterms:created>
  <dcterms:modified xsi:type="dcterms:W3CDTF">2023-10-17T05:41:00Z</dcterms:modified>
</cp:coreProperties>
</file>