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E9" w:rsidRDefault="003443E9" w:rsidP="003443E9">
      <w:pPr>
        <w:tabs>
          <w:tab w:val="left" w:pos="3015"/>
        </w:tabs>
      </w:pPr>
      <w:r w:rsidRPr="003443E9">
        <w:rPr>
          <w:lang w:val="en-US"/>
        </w:rP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26C220F7" wp14:editId="00777BB3">
            <wp:extent cx="3174209" cy="2381250"/>
            <wp:effectExtent l="0" t="0" r="7620" b="0"/>
            <wp:docPr id="1" name="Рисунок 1" descr="C:\Users\Учитеь\Downloads\IMG_20220901_11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ь\Downloads\IMG_20220901_110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30" cy="238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05CF24" wp14:editId="37E887B9">
                <wp:extent cx="304800" cy="304800"/>
                <wp:effectExtent l="0" t="0" r="0" b="0"/>
                <wp:docPr id="4" name="AutoShape 4" descr="IMG_20220901_1105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IMG_20220901_11055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1HPIM8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3443E9" w:rsidRDefault="003443E9"/>
    <w:p w:rsidR="00F01636" w:rsidRDefault="009B2348">
      <w:r>
        <w:t xml:space="preserve"> 8 февраля 2023 </w:t>
      </w:r>
      <w:r w:rsidR="00F1127A">
        <w:t>г</w:t>
      </w:r>
      <w:r>
        <w:t>ода в 7 классе было проведено мероприятие на тему «Поведение участников и очевидцев ДТП».  На этом мероприятие с учащимися мы поговорили о там, что необходимо делать, если ты оказался участником или очевидцем ДТП.  Разбирали вопрос  о  видах ДТП,</w:t>
      </w:r>
      <w:r w:rsidR="00F1127A">
        <w:t xml:space="preserve"> </w:t>
      </w:r>
      <w:proofErr w:type="gramStart"/>
      <w:r w:rsidR="00F1127A">
        <w:t>о</w:t>
      </w:r>
      <w:proofErr w:type="gramEnd"/>
      <w:r w:rsidR="00F1127A">
        <w:t xml:space="preserve"> </w:t>
      </w:r>
      <w:r>
        <w:t xml:space="preserve"> </w:t>
      </w:r>
      <w:proofErr w:type="gramStart"/>
      <w:r>
        <w:t>кто</w:t>
      </w:r>
      <w:proofErr w:type="gramEnd"/>
      <w:r>
        <w:t xml:space="preserve"> может стать участником ДТП</w:t>
      </w:r>
      <w:r w:rsidR="00F01636">
        <w:t xml:space="preserve">, о причинах ДТП, основные правила для тех, кто стал участником ДТП. Рассмотрели </w:t>
      </w:r>
      <w:r w:rsidR="00F63583">
        <w:t>вопросы об основных видах</w:t>
      </w:r>
      <w:r w:rsidR="00F01636">
        <w:t xml:space="preserve"> травм и меры оказания первой помощи. И в конце занятия пришли к выводу, что часто минуты решают судьбу пострадавшего </w:t>
      </w:r>
      <w:r w:rsidR="00F1127A">
        <w:t>н</w:t>
      </w:r>
      <w:r w:rsidR="00F01636">
        <w:t>а д</w:t>
      </w:r>
      <w:r w:rsidR="00F1127A">
        <w:t>о</w:t>
      </w:r>
      <w:r w:rsidR="00F01636">
        <w:t>роге</w:t>
      </w:r>
      <w:r w:rsidR="00F1127A">
        <w:t>, если до прихода «скорой» ему не оказана необходимая помощь. В какой бы не оказались вы ситуации главное нужно не паниковать, а быть рассудительным. От вашего правильного действия будет зависеть не только ваша жизнь и ваша здоровье, но и виновность или невиновность человека.</w:t>
      </w:r>
    </w:p>
    <w:p w:rsidR="00147053" w:rsidRDefault="00147053">
      <w:r>
        <w:rPr>
          <w:noProof/>
          <w:lang w:eastAsia="ru-RU"/>
        </w:rPr>
        <w:drawing>
          <wp:inline distT="0" distB="0" distL="0" distR="0">
            <wp:extent cx="4752975" cy="3565623"/>
            <wp:effectExtent l="0" t="0" r="0" b="0"/>
            <wp:docPr id="2" name="Рисунок 2" descr="C:\Users\Учитеь\Downloads\IMG_20230208_20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ь\Downloads\IMG_20230208_201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419" cy="356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2E"/>
    <w:rsid w:val="00147053"/>
    <w:rsid w:val="003443E9"/>
    <w:rsid w:val="009B2348"/>
    <w:rsid w:val="00C8322E"/>
    <w:rsid w:val="00DB7B82"/>
    <w:rsid w:val="00F01636"/>
    <w:rsid w:val="00F1127A"/>
    <w:rsid w:val="00F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Учитеь</dc:creator>
  <cp:keywords/>
  <dc:description/>
  <cp:lastModifiedBy>Учитеь</cp:lastModifiedBy>
  <cp:revision>5</cp:revision>
  <dcterms:created xsi:type="dcterms:W3CDTF">2023-02-08T15:07:00Z</dcterms:created>
  <dcterms:modified xsi:type="dcterms:W3CDTF">2023-02-10T08:09:00Z</dcterms:modified>
</cp:coreProperties>
</file>