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5FE5" w14:textId="672BBD50" w:rsidR="00181CEA" w:rsidRPr="00451681" w:rsidRDefault="00181CEA" w:rsidP="00181CEA">
      <w:pPr>
        <w:shd w:val="clear" w:color="auto" w:fill="FAFAFA"/>
        <w:spacing w:before="375"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534B4B"/>
          <w:kern w:val="36"/>
          <w:sz w:val="32"/>
          <w:szCs w:val="32"/>
          <w:lang w:eastAsia="ru-RU"/>
        </w:rPr>
      </w:pPr>
      <w:r>
        <w:rPr>
          <w:rFonts w:ascii="Unna" w:eastAsia="Times New Roman" w:hAnsi="Unna" w:cs="Times New Roman"/>
          <w:b/>
          <w:bCs/>
          <w:color w:val="534B4B"/>
          <w:kern w:val="36"/>
          <w:sz w:val="24"/>
          <w:szCs w:val="24"/>
          <w:lang w:eastAsia="ru-RU"/>
        </w:rPr>
        <w:t xml:space="preserve">                                   </w:t>
      </w:r>
      <w:r w:rsidR="007940A3" w:rsidRPr="00451681">
        <w:rPr>
          <w:rFonts w:ascii="Times New Roman" w:eastAsia="Times New Roman" w:hAnsi="Times New Roman" w:cs="Times New Roman"/>
          <w:b/>
          <w:bCs/>
          <w:color w:val="534B4B"/>
          <w:kern w:val="36"/>
          <w:sz w:val="32"/>
          <w:szCs w:val="32"/>
          <w:lang w:eastAsia="ru-RU"/>
        </w:rPr>
        <w:t>Музейный урок «Через тернии к звёздам».</w:t>
      </w:r>
    </w:p>
    <w:p w14:paraId="46F0B9AB" w14:textId="28826B9A" w:rsidR="00E81CA8" w:rsidRPr="00451681" w:rsidRDefault="00E81CA8" w:rsidP="0045168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 апреля </w:t>
      </w:r>
      <w:r w:rsidRPr="00794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 дню космонавтики, 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школе для обучающихся 1-11классов, </w:t>
      </w:r>
      <w:r w:rsidRPr="00794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был проведён музейный урок «Через тернии к звёздам». Ребята посмотрели видео, презентации, участвовали в викторине и </w:t>
      </w:r>
      <w:r w:rsidR="0045168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приняли участие </w:t>
      </w:r>
      <w:proofErr w:type="gramStart"/>
      <w:r w:rsidR="0045168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Pr="00794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</w:t>
      </w:r>
      <w:r w:rsidR="0045168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proofErr w:type="gramEnd"/>
      <w:r w:rsidRPr="007940A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рисунков</w:t>
      </w:r>
      <w:r w:rsidRPr="007940A3">
        <w:rPr>
          <w:rFonts w:ascii="Arial" w:eastAsia="Times New Roman" w:hAnsi="Arial" w:cs="Arial"/>
          <w:color w:val="000000" w:themeColor="text1"/>
          <w:sz w:val="18"/>
          <w:szCs w:val="1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0FB256" w14:textId="23968C12" w:rsidR="00E81CA8" w:rsidRPr="007940A3" w:rsidRDefault="00181CEA" w:rsidP="00E81CA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60F1CCE2" wp14:editId="41683B22">
            <wp:simplePos x="0" y="0"/>
            <wp:positionH relativeFrom="column">
              <wp:posOffset>4526915</wp:posOffset>
            </wp:positionH>
            <wp:positionV relativeFrom="paragraph">
              <wp:posOffset>201930</wp:posOffset>
            </wp:positionV>
            <wp:extent cx="1724025" cy="1460500"/>
            <wp:effectExtent l="0" t="0" r="9525" b="6350"/>
            <wp:wrapTight wrapText="bothSides">
              <wp:wrapPolygon edited="0">
                <wp:start x="0" y="0"/>
                <wp:lineTo x="0" y="21412"/>
                <wp:lineTo x="21481" y="21412"/>
                <wp:lineTo x="2148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0"/>
                    <a:stretch/>
                  </pic:blipFill>
                  <pic:spPr bwMode="auto">
                    <a:xfrm>
                      <a:off x="0" y="0"/>
                      <a:ext cx="17240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CA8"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День космонавтики — памятная дата, отмечаемая 12 апреля, установленная в ознаменование первого полёта человека в космос.</w:t>
      </w:r>
      <w:r w:rsid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E81CA8"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393F39" w14:textId="7BB68198" w:rsidR="00E81CA8" w:rsidRPr="007940A3" w:rsidRDefault="00E81CA8" w:rsidP="00E81CA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Ах, этот день — двенадцатый апреля,</w:t>
      </w:r>
      <w:r w:rsidR="00181CEA" w:rsidRPr="00181CE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1CE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</w:p>
    <w:p w14:paraId="2C3B271B" w14:textId="77777777" w:rsidR="00E81CA8" w:rsidRPr="007940A3" w:rsidRDefault="00E81CA8" w:rsidP="00E81CA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он пронесся по людским сердцам. </w:t>
      </w:r>
    </w:p>
    <w:p w14:paraId="7457EF87" w14:textId="77777777" w:rsidR="00E81CA8" w:rsidRPr="007940A3" w:rsidRDefault="00E81CA8" w:rsidP="00E81CA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Казалось, мир невольно стал добрее,</w:t>
      </w:r>
    </w:p>
    <w:p w14:paraId="6C8CFB23" w14:textId="77777777" w:rsidR="00E81CA8" w:rsidRPr="007940A3" w:rsidRDefault="00E81CA8" w:rsidP="00E81CA8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Своей победой потрясенный сам…            (Александр Твардовский).</w:t>
      </w:r>
    </w:p>
    <w:p w14:paraId="10FBB713" w14:textId="7B4BFECB" w:rsidR="00E81CA8" w:rsidRPr="007940A3" w:rsidRDefault="00E81CA8" w:rsidP="007940A3">
      <w:pPr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ходе музейного </w:t>
      </w:r>
      <w:r w:rsidRPr="007940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урока </w:t>
      </w:r>
      <w:r w:rsidR="007940A3" w:rsidRPr="007940A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0A3" w:rsidRPr="007940A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учащиеся узнали, что освоение космоса началось в 19 веке русским учёным</w:t>
      </w:r>
      <w:r w:rsidR="005351D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0A3" w:rsidRPr="007940A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Циолковским К. Э., идеи которого воплотило в жизнь космическое бюро под руководством Королева С. П.</w:t>
      </w:r>
      <w:r w:rsidR="00181CEA" w:rsidRPr="00181CEA">
        <w:rPr>
          <w:noProof/>
        </w:rPr>
        <w:t xml:space="preserve"> </w:t>
      </w:r>
      <w:r w:rsidR="00181CEA">
        <w:rPr>
          <w:noProof/>
        </w:rPr>
        <w:drawing>
          <wp:anchor distT="0" distB="0" distL="114300" distR="114300" simplePos="0" relativeHeight="251662336" behindDoc="0" locked="0" layoutInCell="1" allowOverlap="1" wp14:anchorId="3DC147FD" wp14:editId="3AF39438">
            <wp:simplePos x="0" y="0"/>
            <wp:positionH relativeFrom="column">
              <wp:posOffset>1828800</wp:posOffset>
            </wp:positionH>
            <wp:positionV relativeFrom="paragraph">
              <wp:posOffset>847090</wp:posOffset>
            </wp:positionV>
            <wp:extent cx="1563370" cy="1338580"/>
            <wp:effectExtent l="0" t="0" r="0" b="0"/>
            <wp:wrapThrough wrapText="bothSides">
              <wp:wrapPolygon edited="0">
                <wp:start x="0" y="0"/>
                <wp:lineTo x="0" y="21211"/>
                <wp:lineTo x="21319" y="21211"/>
                <wp:lineTo x="213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0A3" w:rsidRPr="007940A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Прежде чем запустить ракету с человеком на борту, проводились опыты с отправкой в космос собак с 1951 года. И только после успешного приземления Белки и Стрелки стало возможным отправить на орбиту корабль с человеком. Им стал Ю. А. Гагарин., лётчик — космонавт, облетевший нашу планету на ракете «Восток». Его полет длился 108 минут, это произошло 12 апреля 1961 года, ровно 60 лет назад. После приземления Гагарин Ю. А. несколько дней находился в г. Куйбышеве. Интересен факт, что в нашем городе была завершена реставрация капсулы, в которой находился Юрий Гагарин в момент приземления. Мы гордимся своим земляком Корниенко М. Б., совершившим два полёта в космос и два выхода в открытый космос. Михаил Борисович, лётчик — космонавт, герой России, часто приезжает в наш город. </w:t>
      </w:r>
    </w:p>
    <w:p w14:paraId="23AB0BCD" w14:textId="2307D28A" w:rsidR="00E81CA8" w:rsidRDefault="00E81CA8" w:rsidP="00E81CA8">
      <w:pPr>
        <w:jc w:val="both"/>
        <w:rPr>
          <w:rFonts w:ascii="Calibri" w:eastAsia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Завершился музейный </w:t>
      </w:r>
      <w:proofErr w:type="gramStart"/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урок  викторин</w:t>
      </w:r>
      <w:r w:rsidR="005351D8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proofErr w:type="gramEnd"/>
      <w:r w:rsidR="005351D8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</w:t>
      </w:r>
      <w:r w:rsid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ом 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рисунков</w:t>
      </w:r>
      <w:r w:rsidR="005351D8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среди учащихся 1-11 классов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«Космос глазами детей</w:t>
      </w:r>
      <w:r w:rsidR="005351D8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посвящённых Дню космонавтики. Р</w:t>
      </w:r>
      <w:r w:rsidR="005351D8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аботы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ребят отличались оригинальностью и выдумкой.</w:t>
      </w:r>
      <w:r w:rsidR="007940A3" w:rsidRPr="00794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Музейный урок прошёл интересно, увлекательно и имел познавательный опыт для детей.</w:t>
      </w:r>
      <w:r w:rsidRPr="007940A3">
        <w:rPr>
          <w:rFonts w:ascii="Times New Roman" w:eastAsia="Calibr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Данный урок достиг своей цели</w:t>
      </w:r>
      <w:r w:rsidRPr="007940A3">
        <w:rPr>
          <w:rFonts w:ascii="Calibri" w:eastAsia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9534CC7" w14:textId="7B3E57F7" w:rsidR="008264EA" w:rsidRPr="005351D8" w:rsidRDefault="00181CEA" w:rsidP="005351D8">
      <w:pPr>
        <w:jc w:val="both"/>
        <w:rPr>
          <w:rFonts w:ascii="Calibri" w:eastAsia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C22E0DB" wp14:editId="3334E039">
            <wp:extent cx="1807845" cy="1355836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35" cy="136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0A3">
        <w:rPr>
          <w:rFonts w:ascii="Calibri" w:eastAsia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940A3">
        <w:rPr>
          <w:noProof/>
        </w:rPr>
        <w:drawing>
          <wp:inline distT="0" distB="0" distL="0" distR="0" wp14:anchorId="2C598E53" wp14:editId="3887BE5F">
            <wp:extent cx="2108417" cy="13220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1"/>
                    <a:stretch/>
                  </pic:blipFill>
                  <pic:spPr bwMode="auto">
                    <a:xfrm>
                      <a:off x="0" y="0"/>
                      <a:ext cx="2136741" cy="133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noProof/>
        </w:rPr>
        <w:drawing>
          <wp:inline distT="0" distB="0" distL="0" distR="0" wp14:anchorId="542A3279" wp14:editId="27FB7503">
            <wp:extent cx="1633745" cy="132044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3" cy="13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4EA" w:rsidRPr="0053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n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C6"/>
    <w:rsid w:val="00181CEA"/>
    <w:rsid w:val="00451681"/>
    <w:rsid w:val="005351D8"/>
    <w:rsid w:val="007940A3"/>
    <w:rsid w:val="008264EA"/>
    <w:rsid w:val="00B549C6"/>
    <w:rsid w:val="00E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5996"/>
  <w15:chartTrackingRefBased/>
  <w15:docId w15:val="{BD8EAA7F-3BED-4A38-BF64-286BA606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98B7-2802-48BE-AEC8-A232C1BF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Анатолия Голубчикова</dc:creator>
  <cp:keywords/>
  <dc:description/>
  <cp:lastModifiedBy>Татьяна Кузнецова</cp:lastModifiedBy>
  <cp:revision>5</cp:revision>
  <dcterms:created xsi:type="dcterms:W3CDTF">2021-04-13T04:27:00Z</dcterms:created>
  <dcterms:modified xsi:type="dcterms:W3CDTF">2021-04-13T06:53:00Z</dcterms:modified>
</cp:coreProperties>
</file>