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C59F" w14:textId="7367448B" w:rsidR="001C2209" w:rsidRPr="001C2209" w:rsidRDefault="001C2209" w:rsidP="001C220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1C2209">
        <w:rPr>
          <w:rStyle w:val="a4"/>
          <w:color w:val="000000" w:themeColor="text1"/>
        </w:rPr>
        <w:t>1</w:t>
      </w:r>
      <w:r w:rsidRPr="001C2209">
        <w:rPr>
          <w:rStyle w:val="a4"/>
          <w:rFonts w:eastAsiaTheme="majorEastAsia"/>
          <w:color w:val="000000" w:themeColor="text1"/>
        </w:rPr>
        <w:t>70-летие Самарской губернии!!!</w:t>
      </w:r>
    </w:p>
    <w:p w14:paraId="096B45B9" w14:textId="7C129E82" w:rsidR="001C2209" w:rsidRPr="001C2209" w:rsidRDefault="001C2209" w:rsidP="001C220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C2209">
        <w:rPr>
          <w:color w:val="000000" w:themeColor="text1"/>
        </w:rPr>
        <w:t xml:space="preserve">             13 января 2021 года Самарская </w:t>
      </w:r>
      <w:proofErr w:type="gramStart"/>
      <w:r w:rsidRPr="001C2209">
        <w:rPr>
          <w:color w:val="000000" w:themeColor="text1"/>
        </w:rPr>
        <w:t>губерния  отме</w:t>
      </w:r>
      <w:r w:rsidR="009025CA">
        <w:rPr>
          <w:color w:val="000000" w:themeColor="text1"/>
        </w:rPr>
        <w:t>тила</w:t>
      </w:r>
      <w:proofErr w:type="gramEnd"/>
      <w:r>
        <w:rPr>
          <w:color w:val="000000" w:themeColor="text1"/>
        </w:rPr>
        <w:t xml:space="preserve"> </w:t>
      </w:r>
      <w:r w:rsidRPr="001C2209">
        <w:rPr>
          <w:color w:val="000000" w:themeColor="text1"/>
        </w:rPr>
        <w:t xml:space="preserve"> своё 170-летие. Юбилейная дата – достойный повод для того, чтобы еще раз подчеркнуть, за что мы любим родной край, чем гордимся в его прошлом и настоящем, какими победами и традициями особенно дорожим. В рамках празднования Дня Самарской губернии в ГБОУ СОШ</w:t>
      </w:r>
      <w:r w:rsidR="009025CA">
        <w:rPr>
          <w:color w:val="000000" w:themeColor="text1"/>
        </w:rPr>
        <w:t xml:space="preserve"> </w:t>
      </w:r>
      <w:proofErr w:type="spellStart"/>
      <w:r w:rsidRPr="001C2209">
        <w:rPr>
          <w:color w:val="000000" w:themeColor="text1"/>
        </w:rPr>
        <w:t>с.Шламка</w:t>
      </w:r>
      <w:proofErr w:type="spellEnd"/>
      <w:r w:rsidRPr="001C2209">
        <w:rPr>
          <w:color w:val="000000" w:themeColor="text1"/>
        </w:rPr>
        <w:t xml:space="preserve">   провели следующие мероприятия:</w:t>
      </w:r>
    </w:p>
    <w:p w14:paraId="10F37454" w14:textId="22CDA1BF" w:rsidR="001C2209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Классные часы и исторические </w:t>
      </w:r>
      <w:proofErr w:type="gramStart"/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 на</w:t>
      </w:r>
      <w:proofErr w:type="gramEnd"/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темы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C2D2B6" w14:textId="77777777" w:rsidR="00060B36" w:rsidRPr="001C2209" w:rsidRDefault="00060B36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285AB" w14:textId="54D19AE0" w:rsidR="001C2209" w:rsidRPr="001C2209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25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.01.2021. 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-«О той земле, где ты родился»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класс</w:t>
      </w:r>
    </w:p>
    <w:p w14:paraId="4F8ED214" w14:textId="1CE6CF58" w:rsidR="001C2209" w:rsidRPr="001C2209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25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.01.2021 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-«Край Самарский: из прошлого в настоящее»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класс</w:t>
      </w:r>
    </w:p>
    <w:p w14:paraId="5943C1AE" w14:textId="5E1A5E0B" w:rsidR="001C2209" w:rsidRPr="009025CA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Внеклассные мероприятия</w:t>
      </w:r>
    </w:p>
    <w:p w14:paraId="3496A23D" w14:textId="77777777" w:rsidR="00060B36" w:rsidRPr="001C2209" w:rsidRDefault="00060B36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A216E" w14:textId="68CE762F" w:rsidR="001C2209" w:rsidRPr="001C2209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25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.01.2021 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-«Самарская Лука - заповедник чудес»: краеведческий турнир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</w:t>
      </w:r>
    </w:p>
    <w:p w14:paraId="35734823" w14:textId="2A7F6E62" w:rsidR="001C2209" w:rsidRDefault="001C2209" w:rsidP="001C22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25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.01.2021 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-«Исторические вехи губернии» викторина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класс</w:t>
      </w:r>
    </w:p>
    <w:p w14:paraId="6745D4DE" w14:textId="4722D37A" w:rsidR="001C2209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 экскурсии по Самарскому краю</w:t>
      </w:r>
    </w:p>
    <w:p w14:paraId="1E17D3F4" w14:textId="77777777" w:rsidR="009025CA" w:rsidRPr="009025CA" w:rsidRDefault="009025CA" w:rsidP="001C2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FF8FE3" w14:textId="77777777" w:rsidR="009025CA" w:rsidRPr="001C2209" w:rsidRDefault="009025CA" w:rsidP="00902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11.01.2021 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-«Загадочные уголки Самарского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марская губерния: вехи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– 11 классы</w:t>
      </w:r>
    </w:p>
    <w:p w14:paraId="7D04287A" w14:textId="2B3FBC2D" w:rsidR="001C2209" w:rsidRDefault="001C2209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6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1.01.2021 </w:t>
      </w:r>
      <w:r w:rsidRPr="001C2209">
        <w:rPr>
          <w:rFonts w:ascii="Times New Roman" w:eastAsia="Times New Roman" w:hAnsi="Times New Roman" w:cs="Times New Roman"/>
          <w:sz w:val="24"/>
          <w:szCs w:val="24"/>
          <w:lang w:eastAsia="ru-RU"/>
        </w:rPr>
        <w:t>-«Моя Самара»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- 1-4 классы</w:t>
      </w:r>
    </w:p>
    <w:p w14:paraId="39021764" w14:textId="77777777" w:rsidR="003770FD" w:rsidRDefault="003770FD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4189D" w14:textId="519112BB" w:rsidR="00060B36" w:rsidRDefault="00060B36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865A7" w14:textId="7B6D3ACE" w:rsidR="00060B36" w:rsidRDefault="003770FD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26C26C2" wp14:editId="7A8AA833">
            <wp:extent cx="2483485" cy="243463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80" cy="244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noProof/>
        </w:rPr>
        <w:drawing>
          <wp:inline distT="0" distB="0" distL="0" distR="0" wp14:anchorId="5DA7E41A" wp14:editId="6BDB3757">
            <wp:extent cx="2590628" cy="2451058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47" cy="24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E101" w14:textId="4337E178" w:rsidR="003770FD" w:rsidRDefault="003770FD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1870B" w14:textId="77777777" w:rsidR="003770FD" w:rsidRPr="001C2209" w:rsidRDefault="003770FD" w:rsidP="001C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93877" w14:textId="537AF922" w:rsidR="001C2209" w:rsidRPr="00060B36" w:rsidRDefault="00060B36" w:rsidP="001C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0FD">
        <w:rPr>
          <w:noProof/>
        </w:rPr>
        <w:drawing>
          <wp:inline distT="0" distB="0" distL="0" distR="0" wp14:anchorId="66E9BDCF" wp14:editId="68B7BB98">
            <wp:extent cx="2841363" cy="210664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12" cy="21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FD">
        <w:rPr>
          <w:rFonts w:ascii="Times New Roman" w:hAnsi="Times New Roman" w:cs="Times New Roman"/>
          <w:sz w:val="24"/>
          <w:szCs w:val="24"/>
        </w:rPr>
        <w:t xml:space="preserve">        </w:t>
      </w:r>
      <w:r w:rsidR="003770FD">
        <w:rPr>
          <w:noProof/>
        </w:rPr>
        <w:drawing>
          <wp:inline distT="0" distB="0" distL="0" distR="0" wp14:anchorId="239BC59A" wp14:editId="4C449F71">
            <wp:extent cx="2672396" cy="21596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08" cy="218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209" w:rsidRPr="0006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A"/>
    <w:rsid w:val="00060B36"/>
    <w:rsid w:val="001C2209"/>
    <w:rsid w:val="003770FD"/>
    <w:rsid w:val="008B4C8A"/>
    <w:rsid w:val="009025CA"/>
    <w:rsid w:val="00921739"/>
    <w:rsid w:val="00D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DA74"/>
  <w15:chartTrackingRefBased/>
  <w15:docId w15:val="{9AE4B3FE-AFA7-4C6B-8325-876915C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2021-01-13T05:36:00Z</dcterms:created>
  <dcterms:modified xsi:type="dcterms:W3CDTF">2021-01-14T09:24:00Z</dcterms:modified>
</cp:coreProperties>
</file>