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2CC" w:rsidRPr="00DA1ACA" w:rsidRDefault="00742FE1" w:rsidP="00962590">
      <w:pPr>
        <w:spacing w:line="360" w:lineRule="auto"/>
        <w:ind w:left="-113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="00DA1ACA" w:rsidRPr="00DA1ACA">
        <w:rPr>
          <w:rFonts w:ascii="Times New Roman" w:hAnsi="Times New Roman" w:cs="Times New Roman"/>
          <w:b/>
          <w:sz w:val="24"/>
          <w:szCs w:val="24"/>
        </w:rPr>
        <w:t xml:space="preserve"> день</w:t>
      </w:r>
    </w:p>
    <w:p w:rsidR="00DA1ACA" w:rsidRPr="00742FE1" w:rsidRDefault="00742FE1" w:rsidP="00962590">
      <w:pPr>
        <w:spacing w:line="360" w:lineRule="auto"/>
        <w:ind w:left="-1134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День Патриота</w:t>
      </w:r>
    </w:p>
    <w:p w:rsidR="00DA1ACA" w:rsidRPr="00685EAF" w:rsidRDefault="008A00E4" w:rsidP="00962590">
      <w:pPr>
        <w:spacing w:line="360" w:lineRule="auto"/>
        <w:ind w:left="-1134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685EAF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DA1ACA" w:rsidRPr="00685EAF">
        <w:rPr>
          <w:rFonts w:ascii="Times New Roman" w:hAnsi="Times New Roman" w:cs="Times New Roman"/>
          <w:b/>
          <w:i/>
          <w:sz w:val="24"/>
          <w:szCs w:val="24"/>
        </w:rPr>
        <w:t>Свети нам, солнышко, свети — </w:t>
      </w:r>
      <w:r w:rsidR="00DA1ACA" w:rsidRPr="00685EAF">
        <w:rPr>
          <w:rFonts w:ascii="Times New Roman" w:hAnsi="Times New Roman" w:cs="Times New Roman"/>
          <w:b/>
          <w:i/>
          <w:sz w:val="24"/>
          <w:szCs w:val="24"/>
        </w:rPr>
        <w:br/>
        <w:t>Пусть ни за что на свете, </w:t>
      </w:r>
      <w:r w:rsidR="00DA1ACA" w:rsidRPr="00685EAF">
        <w:rPr>
          <w:rFonts w:ascii="Times New Roman" w:hAnsi="Times New Roman" w:cs="Times New Roman"/>
          <w:b/>
          <w:i/>
          <w:sz w:val="24"/>
          <w:szCs w:val="24"/>
        </w:rPr>
        <w:br/>
        <w:t>Не знают дети черных дней</w:t>
      </w:r>
      <w:proofErr w:type="gramStart"/>
      <w:r w:rsidR="00DA1ACA" w:rsidRPr="00685EAF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="00DA1ACA" w:rsidRPr="00685EAF">
        <w:rPr>
          <w:rFonts w:ascii="Times New Roman" w:hAnsi="Times New Roman" w:cs="Times New Roman"/>
          <w:b/>
          <w:i/>
          <w:sz w:val="24"/>
          <w:szCs w:val="24"/>
        </w:rPr>
        <w:br/>
        <w:t>Н</w:t>
      </w:r>
      <w:proofErr w:type="gramEnd"/>
      <w:r w:rsidR="00DA1ACA" w:rsidRPr="00685EAF">
        <w:rPr>
          <w:rFonts w:ascii="Times New Roman" w:hAnsi="Times New Roman" w:cs="Times New Roman"/>
          <w:b/>
          <w:i/>
          <w:sz w:val="24"/>
          <w:szCs w:val="24"/>
        </w:rPr>
        <w:t>а дорогой планете</w:t>
      </w:r>
    </w:p>
    <w:p w:rsidR="00E90E92" w:rsidRPr="00E90E92" w:rsidRDefault="00742FE1" w:rsidP="00962590">
      <w:pPr>
        <w:spacing w:line="360" w:lineRule="auto"/>
        <w:ind w:left="-1134"/>
        <w:rPr>
          <w:noProof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381FA1" wp14:editId="77221B9B">
                <wp:simplePos x="0" y="0"/>
                <wp:positionH relativeFrom="column">
                  <wp:posOffset>3091815</wp:posOffset>
                </wp:positionH>
                <wp:positionV relativeFrom="paragraph">
                  <wp:posOffset>701040</wp:posOffset>
                </wp:positionV>
                <wp:extent cx="2962275" cy="1123950"/>
                <wp:effectExtent l="0" t="0" r="28575" b="19050"/>
                <wp:wrapNone/>
                <wp:docPr id="1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0E92" w:rsidRDefault="00E90E92" w:rsidP="00E90E92">
                            <w:pPr>
                              <w:jc w:val="center"/>
                            </w:pPr>
                            <w:r w:rsidRPr="00E90E92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Учащиеся</w:t>
                            </w:r>
                            <w:r w:rsidR="00D23F29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пришкольного лагеря «Солнышко»</w:t>
                            </w:r>
                            <w:r w:rsidRPr="00E90E92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42FE1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провели предварительную подготовку к празднованию Дня России, которое состоится 11.06.2021 год в сельском доме культуры.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43.45pt;margin-top:55.2pt;width:233.25pt;height:8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">
                <v:textbox>
                  <w:txbxContent>
                    <w:p w:rsidR="00E90E92" w:rsidRDefault="00E90E92" w:rsidP="00E90E92">
                      <w:pPr>
                        <w:jc w:val="center"/>
                      </w:pPr>
                      <w:r w:rsidRPr="00E90E92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Учащиеся</w:t>
                      </w:r>
                      <w:r w:rsidR="00D23F29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пришкольного лагеря «Солнышко»</w:t>
                      </w:r>
                      <w:r w:rsidRPr="00E90E92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742FE1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провели предварительную подготовку к празднованию Дня России, которое состоится 11.06.2021 год в сельском доме культуры.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w:drawing>
          <wp:inline distT="0" distB="0" distL="0" distR="0">
            <wp:extent cx="3606717" cy="2704941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0610_10004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4790" cy="2703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90E92" w:rsidRDefault="00E90E92" w:rsidP="00962590">
      <w:pPr>
        <w:spacing w:line="360" w:lineRule="auto"/>
        <w:ind w:left="-1134"/>
        <w:jc w:val="right"/>
        <w:rPr>
          <w:noProof/>
        </w:rPr>
      </w:pPr>
    </w:p>
    <w:p w:rsidR="00E90E92" w:rsidRDefault="00D23F29" w:rsidP="00962590">
      <w:pPr>
        <w:spacing w:line="360" w:lineRule="auto"/>
        <w:ind w:left="-1134"/>
        <w:jc w:val="right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-514985</wp:posOffset>
                </wp:positionH>
                <wp:positionV relativeFrom="paragraph">
                  <wp:posOffset>372110</wp:posOffset>
                </wp:positionV>
                <wp:extent cx="2743200" cy="1375410"/>
                <wp:effectExtent l="12700" t="9525" r="6350" b="5715"/>
                <wp:wrapNone/>
                <wp:docPr id="1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375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0E92" w:rsidRDefault="00742FE1" w:rsidP="00742FE1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Дети нарисовали рисунки, посвященные празднику, используя различную технику: графитный карандаш, акварельные краски, фломастеры и т.д. Также они оформили стенд ко Дню России.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40.55pt;margin-top:29.3pt;width:3in;height:108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">
                <v:textbox>
                  <w:txbxContent>
                    <w:p w:rsidR="00E90E92" w:rsidRDefault="00742FE1" w:rsidP="00742FE1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>Дети нарисовали рисунки, посвященные празднику, используя различную технику: графитный карандаш, акварельные краски, фломастеры и т.д. Также они оформили стенд ко Дню России.</w:t>
                      </w:r>
                    </w:p>
                  </w:txbxContent>
                </v:textbox>
              </v:shape>
            </w:pict>
          </mc:Fallback>
        </mc:AlternateContent>
      </w:r>
      <w:r w:rsidR="00742FE1">
        <w:rPr>
          <w:noProof/>
        </w:rPr>
        <w:drawing>
          <wp:inline distT="0" distB="0" distL="0" distR="0">
            <wp:extent cx="3225916" cy="2419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0610_14160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4192" cy="2418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2590" w:rsidRDefault="00962590" w:rsidP="00962590">
      <w:pPr>
        <w:spacing w:line="360" w:lineRule="auto"/>
        <w:ind w:left="-1134"/>
        <w:jc w:val="right"/>
        <w:rPr>
          <w:noProof/>
        </w:rPr>
      </w:pPr>
    </w:p>
    <w:p w:rsidR="00962590" w:rsidRDefault="00D23F29" w:rsidP="00962590">
      <w:pPr>
        <w:spacing w:line="360" w:lineRule="auto"/>
        <w:ind w:left="-1134"/>
        <w:rPr>
          <w:noProof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3825240</wp:posOffset>
                </wp:positionH>
                <wp:positionV relativeFrom="paragraph">
                  <wp:posOffset>1192530</wp:posOffset>
                </wp:positionV>
                <wp:extent cx="1938655" cy="542925"/>
                <wp:effectExtent l="0" t="0" r="23495" b="28575"/>
                <wp:wrapNone/>
                <wp:docPr id="1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865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2590" w:rsidRPr="00962590" w:rsidRDefault="00742FE1" w:rsidP="0096259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42FE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Подвижные игры на свежем воздухе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301.2pt;margin-top:93.9pt;width:152.65pt;height:4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">
                <v:textbox>
                  <w:txbxContent>
                    <w:p w:rsidR="00962590" w:rsidRPr="00962590" w:rsidRDefault="00742FE1" w:rsidP="0096259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42FE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Подвижные игры на свежем воздухе</w:t>
                      </w:r>
                    </w:p>
                  </w:txbxContent>
                </v:textbox>
              </v:shape>
            </w:pict>
          </mc:Fallback>
        </mc:AlternateContent>
      </w:r>
      <w:r w:rsidR="00742FE1">
        <w:rPr>
          <w:noProof/>
        </w:rPr>
        <w:drawing>
          <wp:inline distT="0" distB="0" distL="0" distR="0">
            <wp:extent cx="3819525" cy="2864541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0610_12330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7283" cy="286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559C" w:rsidRDefault="00D23F29" w:rsidP="00962590">
      <w:pPr>
        <w:spacing w:line="360" w:lineRule="auto"/>
        <w:ind w:left="-1134"/>
        <w:jc w:val="right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-603885</wp:posOffset>
                </wp:positionH>
                <wp:positionV relativeFrom="paragraph">
                  <wp:posOffset>535305</wp:posOffset>
                </wp:positionV>
                <wp:extent cx="2838450" cy="1895475"/>
                <wp:effectExtent l="0" t="0" r="19050" b="28575"/>
                <wp:wrapNone/>
                <wp:docPr id="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189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0E92" w:rsidRPr="00962590" w:rsidRDefault="00742FE1" w:rsidP="0096259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Дети приняли активное участие в краеведческой викторине «Край мой – Самара». Они разделились на две команды и участвовали в следующих конкурсах: </w:t>
                            </w:r>
                            <w:r w:rsidR="009945F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география Самарской области, викторина «Знаешь ли ты, историю своего края?», краеведы, животный мир Самарской Луки, птицы Самарского края</w:t>
                            </w:r>
                            <w:r w:rsidR="00F7518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-47.55pt;margin-top:42.15pt;width:223.5pt;height:14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">
                <v:textbox>
                  <w:txbxContent>
                    <w:p w:rsidR="00E90E92" w:rsidRPr="00962590" w:rsidRDefault="00742FE1" w:rsidP="0096259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Дети приняли активное участие в краеведческой викторине «Край мой – Самара». Они разделились на две команды и участвовали в следующих конкурсах: </w:t>
                      </w:r>
                      <w:r w:rsidR="009945F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география Самарской области, викторина «Знаешь ли ты, историю своего края?», краеведы, животный мир Самарской Луки, птицы Самарского края</w:t>
                      </w:r>
                      <w:r w:rsidR="00F7518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962590">
        <w:rPr>
          <w:noProof/>
        </w:rPr>
        <w:t xml:space="preserve">            </w:t>
      </w:r>
      <w:r w:rsidR="00742FE1">
        <w:rPr>
          <w:noProof/>
        </w:rPr>
        <w:drawing>
          <wp:inline distT="0" distB="0" distL="0" distR="0">
            <wp:extent cx="3429000" cy="2571658"/>
            <wp:effectExtent l="0" t="0" r="0" b="63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10610-WA000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7290" cy="2570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2590" w:rsidRDefault="00962590" w:rsidP="00962590">
      <w:pPr>
        <w:spacing w:line="360" w:lineRule="auto"/>
        <w:ind w:left="-1134"/>
        <w:rPr>
          <w:noProof/>
        </w:rPr>
      </w:pPr>
    </w:p>
    <w:p w:rsidR="00C02B67" w:rsidRDefault="00C02B67" w:rsidP="00962590">
      <w:pPr>
        <w:spacing w:line="360" w:lineRule="auto"/>
        <w:ind w:left="-1134"/>
        <w:rPr>
          <w:noProof/>
        </w:rPr>
      </w:pPr>
    </w:p>
    <w:p w:rsidR="00DA1ACA" w:rsidRPr="00C02B67" w:rsidRDefault="00C02B67" w:rsidP="00962590">
      <w:pPr>
        <w:spacing w:line="360" w:lineRule="auto"/>
        <w:ind w:left="-1134"/>
        <w:rPr>
          <w:noProof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A00E4" w:rsidRDefault="00C02B67" w:rsidP="00962590">
      <w:pPr>
        <w:spacing w:line="360" w:lineRule="auto"/>
        <w:ind w:left="-1134"/>
        <w:rPr>
          <w:noProof/>
        </w:rPr>
      </w:pPr>
      <w:r>
        <w:rPr>
          <w:noProof/>
        </w:rPr>
        <w:t xml:space="preserve">                            </w:t>
      </w:r>
    </w:p>
    <w:p w:rsidR="00C02B67" w:rsidRDefault="00C02B67" w:rsidP="00962590">
      <w:pPr>
        <w:spacing w:line="360" w:lineRule="auto"/>
        <w:ind w:left="-1134"/>
        <w:rPr>
          <w:rFonts w:ascii="Times New Roman" w:hAnsi="Times New Roman" w:cs="Times New Roman"/>
          <w:sz w:val="24"/>
          <w:szCs w:val="24"/>
        </w:rPr>
      </w:pPr>
    </w:p>
    <w:p w:rsidR="00C02B67" w:rsidRDefault="00C02B67" w:rsidP="00962590">
      <w:pPr>
        <w:spacing w:line="360" w:lineRule="auto"/>
        <w:ind w:left="-1134"/>
        <w:rPr>
          <w:rFonts w:ascii="Times New Roman" w:hAnsi="Times New Roman" w:cs="Times New Roman"/>
          <w:sz w:val="24"/>
          <w:szCs w:val="24"/>
        </w:rPr>
      </w:pPr>
    </w:p>
    <w:p w:rsidR="00DA1ACA" w:rsidRDefault="00C02B67" w:rsidP="00962590">
      <w:pPr>
        <w:spacing w:line="36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8A00E4" w:rsidRPr="00DA1ACA" w:rsidRDefault="008A00E4" w:rsidP="00962590">
      <w:pPr>
        <w:spacing w:line="360" w:lineRule="auto"/>
        <w:ind w:left="-1134"/>
        <w:jc w:val="center"/>
        <w:rPr>
          <w:rFonts w:ascii="Times New Roman" w:hAnsi="Times New Roman" w:cs="Times New Roman"/>
          <w:sz w:val="24"/>
          <w:szCs w:val="24"/>
        </w:rPr>
      </w:pPr>
    </w:p>
    <w:sectPr w:rsidR="008A00E4" w:rsidRPr="00DA1ACA" w:rsidSect="00962590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ACA"/>
    <w:rsid w:val="00685EAF"/>
    <w:rsid w:val="00742FE1"/>
    <w:rsid w:val="007C7BFD"/>
    <w:rsid w:val="008A00E4"/>
    <w:rsid w:val="00962590"/>
    <w:rsid w:val="009945FB"/>
    <w:rsid w:val="00BF559C"/>
    <w:rsid w:val="00C02B67"/>
    <w:rsid w:val="00D23F29"/>
    <w:rsid w:val="00DA1ACA"/>
    <w:rsid w:val="00E90E92"/>
    <w:rsid w:val="00F75188"/>
    <w:rsid w:val="00FB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1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1A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1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1A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Шламка Школа</dc:creator>
  <cp:lastModifiedBy>Пользователь</cp:lastModifiedBy>
  <cp:revision>2</cp:revision>
  <dcterms:created xsi:type="dcterms:W3CDTF">2021-06-10T10:47:00Z</dcterms:created>
  <dcterms:modified xsi:type="dcterms:W3CDTF">2021-06-10T10:47:00Z</dcterms:modified>
</cp:coreProperties>
</file>