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4680"/>
      </w:tblGrid>
      <w:tr w:rsidR="00C10F01" w14:paraId="0B7794EC" w14:textId="77777777" w:rsidTr="0014184B">
        <w:tc>
          <w:tcPr>
            <w:tcW w:w="9571" w:type="dxa"/>
            <w:gridSpan w:val="2"/>
            <w:shd w:val="clear" w:color="auto" w:fill="auto"/>
          </w:tcPr>
          <w:p w14:paraId="5888DD91" w14:textId="77777777" w:rsidR="00C10F01" w:rsidRPr="00276F9D" w:rsidRDefault="00C10F01" w:rsidP="0014184B">
            <w:pPr>
              <w:jc w:val="center"/>
              <w:rPr>
                <w:b/>
              </w:rPr>
            </w:pPr>
            <w:r w:rsidRPr="00276F9D">
              <w:rPr>
                <w:b/>
              </w:rPr>
              <w:t>Кузнецова Надежда Петровна</w:t>
            </w:r>
          </w:p>
          <w:p w14:paraId="15A8E576" w14:textId="77777777" w:rsidR="00C10F01" w:rsidRDefault="00C10F01" w:rsidP="0014184B"/>
        </w:tc>
      </w:tr>
      <w:tr w:rsidR="00C10F01" w14:paraId="516A7094" w14:textId="77777777" w:rsidTr="0014184B">
        <w:tc>
          <w:tcPr>
            <w:tcW w:w="4785" w:type="dxa"/>
            <w:shd w:val="clear" w:color="auto" w:fill="auto"/>
          </w:tcPr>
          <w:p w14:paraId="0598C5EE" w14:textId="77777777" w:rsidR="00C10F01" w:rsidRDefault="00C10F01" w:rsidP="0014184B">
            <w:r>
              <w:t xml:space="preserve">Должность </w:t>
            </w:r>
          </w:p>
        </w:tc>
        <w:tc>
          <w:tcPr>
            <w:tcW w:w="4786" w:type="dxa"/>
            <w:shd w:val="clear" w:color="auto" w:fill="auto"/>
          </w:tcPr>
          <w:p w14:paraId="50EDE4AC" w14:textId="77777777" w:rsidR="00C10F01" w:rsidRDefault="00C10F01" w:rsidP="0014184B">
            <w:r>
              <w:t>Старший воспитатель</w:t>
            </w:r>
          </w:p>
        </w:tc>
      </w:tr>
      <w:tr w:rsidR="00C10F01" w14:paraId="37A3AF29" w14:textId="77777777" w:rsidTr="0014184B">
        <w:tc>
          <w:tcPr>
            <w:tcW w:w="4785" w:type="dxa"/>
            <w:shd w:val="clear" w:color="auto" w:fill="auto"/>
          </w:tcPr>
          <w:p w14:paraId="7B6DAC4A" w14:textId="77777777" w:rsidR="00C10F01" w:rsidRDefault="00C10F01" w:rsidP="0014184B">
            <w:r>
              <w:t>Общий стаж</w:t>
            </w:r>
          </w:p>
        </w:tc>
        <w:tc>
          <w:tcPr>
            <w:tcW w:w="4786" w:type="dxa"/>
            <w:shd w:val="clear" w:color="auto" w:fill="auto"/>
          </w:tcPr>
          <w:p w14:paraId="39777A82" w14:textId="77777777" w:rsidR="00C10F01" w:rsidRDefault="00C10F01" w:rsidP="0014184B">
            <w:r>
              <w:t>31</w:t>
            </w:r>
          </w:p>
        </w:tc>
      </w:tr>
      <w:tr w:rsidR="00C10F01" w14:paraId="2A199CD5" w14:textId="77777777" w:rsidTr="0014184B">
        <w:tc>
          <w:tcPr>
            <w:tcW w:w="4785" w:type="dxa"/>
            <w:shd w:val="clear" w:color="auto" w:fill="auto"/>
          </w:tcPr>
          <w:p w14:paraId="1D837AE2" w14:textId="77777777" w:rsidR="00C10F01" w:rsidRDefault="00C10F01" w:rsidP="0014184B">
            <w:r>
              <w:t>Педагогический стаж</w:t>
            </w:r>
          </w:p>
        </w:tc>
        <w:tc>
          <w:tcPr>
            <w:tcW w:w="4786" w:type="dxa"/>
            <w:shd w:val="clear" w:color="auto" w:fill="auto"/>
          </w:tcPr>
          <w:p w14:paraId="580DF269" w14:textId="77777777" w:rsidR="00C10F01" w:rsidRDefault="00C10F01" w:rsidP="0014184B">
            <w:r>
              <w:t>31</w:t>
            </w:r>
          </w:p>
        </w:tc>
      </w:tr>
      <w:tr w:rsidR="00C10F01" w14:paraId="57223996" w14:textId="77777777" w:rsidTr="0014184B">
        <w:tc>
          <w:tcPr>
            <w:tcW w:w="4785" w:type="dxa"/>
            <w:shd w:val="clear" w:color="auto" w:fill="auto"/>
          </w:tcPr>
          <w:p w14:paraId="33A2666E" w14:textId="77777777" w:rsidR="00C10F01" w:rsidRDefault="00C10F01" w:rsidP="0014184B">
            <w:r>
              <w:t>Стаж по специальности</w:t>
            </w:r>
          </w:p>
        </w:tc>
        <w:tc>
          <w:tcPr>
            <w:tcW w:w="4786" w:type="dxa"/>
            <w:shd w:val="clear" w:color="auto" w:fill="auto"/>
          </w:tcPr>
          <w:p w14:paraId="784055A3" w14:textId="77777777" w:rsidR="00C10F01" w:rsidRDefault="00C10F01" w:rsidP="0014184B">
            <w:r>
              <w:t>11</w:t>
            </w:r>
          </w:p>
        </w:tc>
      </w:tr>
      <w:tr w:rsidR="00C10F01" w14:paraId="56B4AD36" w14:textId="77777777" w:rsidTr="0014184B">
        <w:tc>
          <w:tcPr>
            <w:tcW w:w="4785" w:type="dxa"/>
            <w:shd w:val="clear" w:color="auto" w:fill="auto"/>
          </w:tcPr>
          <w:p w14:paraId="57081492" w14:textId="77777777" w:rsidR="00C10F01" w:rsidRDefault="00C10F01" w:rsidP="0014184B">
            <w:r>
              <w:t>Уровень образования</w:t>
            </w:r>
          </w:p>
        </w:tc>
        <w:tc>
          <w:tcPr>
            <w:tcW w:w="4786" w:type="dxa"/>
            <w:shd w:val="clear" w:color="auto" w:fill="auto"/>
          </w:tcPr>
          <w:p w14:paraId="6C0A0026" w14:textId="77777777" w:rsidR="00C10F01" w:rsidRDefault="00C10F01" w:rsidP="0014184B">
            <w:r>
              <w:t>Среднее профессиональное</w:t>
            </w:r>
          </w:p>
        </w:tc>
      </w:tr>
      <w:tr w:rsidR="00C10F01" w14:paraId="1D9EA2B5" w14:textId="77777777" w:rsidTr="0014184B">
        <w:tc>
          <w:tcPr>
            <w:tcW w:w="4785" w:type="dxa"/>
            <w:shd w:val="clear" w:color="auto" w:fill="auto"/>
          </w:tcPr>
          <w:p w14:paraId="6C65D0BF" w14:textId="77777777" w:rsidR="00C10F01" w:rsidRDefault="00C10F01" w:rsidP="0014184B">
            <w:r>
              <w:t>Учебное заведение</w:t>
            </w:r>
          </w:p>
        </w:tc>
        <w:tc>
          <w:tcPr>
            <w:tcW w:w="4786" w:type="dxa"/>
            <w:shd w:val="clear" w:color="auto" w:fill="auto"/>
          </w:tcPr>
          <w:p w14:paraId="19063151" w14:textId="77777777" w:rsidR="00C10F01" w:rsidRDefault="00C10F01" w:rsidP="0014184B">
            <w:r>
              <w:t xml:space="preserve"> Сызранское педагогическое училище</w:t>
            </w:r>
          </w:p>
        </w:tc>
      </w:tr>
      <w:tr w:rsidR="00C10F01" w14:paraId="10F2E3DF" w14:textId="77777777" w:rsidTr="0014184B">
        <w:tc>
          <w:tcPr>
            <w:tcW w:w="4785" w:type="dxa"/>
            <w:shd w:val="clear" w:color="auto" w:fill="auto"/>
          </w:tcPr>
          <w:p w14:paraId="69D4A8A8" w14:textId="77777777" w:rsidR="00C10F01" w:rsidRDefault="00C10F01" w:rsidP="0014184B">
            <w:r>
              <w:t>Квалификация по диплому</w:t>
            </w:r>
          </w:p>
        </w:tc>
        <w:tc>
          <w:tcPr>
            <w:tcW w:w="4786" w:type="dxa"/>
            <w:shd w:val="clear" w:color="auto" w:fill="auto"/>
          </w:tcPr>
          <w:p w14:paraId="1E5729FF" w14:textId="77777777" w:rsidR="00C10F01" w:rsidRDefault="00C10F01" w:rsidP="0014184B">
            <w:proofErr w:type="gramStart"/>
            <w:r>
              <w:t>Воспитатель  детского</w:t>
            </w:r>
            <w:proofErr w:type="gramEnd"/>
            <w:r>
              <w:t xml:space="preserve"> сада</w:t>
            </w:r>
          </w:p>
        </w:tc>
      </w:tr>
      <w:tr w:rsidR="00C10F01" w14:paraId="7F33B754" w14:textId="77777777" w:rsidTr="0014184B">
        <w:tc>
          <w:tcPr>
            <w:tcW w:w="4785" w:type="dxa"/>
            <w:shd w:val="clear" w:color="auto" w:fill="auto"/>
          </w:tcPr>
          <w:p w14:paraId="511C9962" w14:textId="77777777" w:rsidR="00C10F01" w:rsidRDefault="00C10F01" w:rsidP="0014184B">
            <w:r>
              <w:t>Направление подготовки и /или специальность</w:t>
            </w:r>
          </w:p>
        </w:tc>
        <w:tc>
          <w:tcPr>
            <w:tcW w:w="4786" w:type="dxa"/>
            <w:shd w:val="clear" w:color="auto" w:fill="auto"/>
          </w:tcPr>
          <w:p w14:paraId="5135275B" w14:textId="77777777" w:rsidR="00C10F01" w:rsidRDefault="00C10F01" w:rsidP="0014184B">
            <w:r>
              <w:t xml:space="preserve">  Дошкольное воспитание</w:t>
            </w:r>
          </w:p>
        </w:tc>
      </w:tr>
      <w:tr w:rsidR="00C10F01" w14:paraId="173E195C" w14:textId="77777777" w:rsidTr="0014184B">
        <w:tc>
          <w:tcPr>
            <w:tcW w:w="4785" w:type="dxa"/>
            <w:shd w:val="clear" w:color="auto" w:fill="auto"/>
          </w:tcPr>
          <w:p w14:paraId="7E0D1995" w14:textId="77777777" w:rsidR="00C10F01" w:rsidRDefault="00C10F01" w:rsidP="0014184B">
            <w:r>
              <w:t>Категория</w:t>
            </w:r>
          </w:p>
        </w:tc>
        <w:tc>
          <w:tcPr>
            <w:tcW w:w="4786" w:type="dxa"/>
            <w:shd w:val="clear" w:color="auto" w:fill="auto"/>
          </w:tcPr>
          <w:p w14:paraId="579B63EF" w14:textId="77777777" w:rsidR="00C10F01" w:rsidRDefault="00C10F01" w:rsidP="0014184B">
            <w:r>
              <w:t>Соответствие</w:t>
            </w:r>
          </w:p>
          <w:p w14:paraId="7F55BCEF" w14:textId="77777777" w:rsidR="00C10F01" w:rsidRDefault="00C10F01" w:rsidP="0014184B">
            <w:proofErr w:type="gramStart"/>
            <w:r>
              <w:t>с  19.10.2020</w:t>
            </w:r>
            <w:proofErr w:type="gramEnd"/>
            <w:r w:rsidRPr="002F7017">
              <w:t xml:space="preserve"> г.</w:t>
            </w:r>
            <w:r>
              <w:t xml:space="preserve">     до19.10.2025</w:t>
            </w:r>
            <w:r w:rsidRPr="002F7017">
              <w:t xml:space="preserve"> г.</w:t>
            </w:r>
          </w:p>
        </w:tc>
      </w:tr>
      <w:tr w:rsidR="00C10F01" w14:paraId="25E739BD" w14:textId="77777777" w:rsidTr="0014184B">
        <w:tc>
          <w:tcPr>
            <w:tcW w:w="4785" w:type="dxa"/>
            <w:shd w:val="clear" w:color="auto" w:fill="auto"/>
          </w:tcPr>
          <w:p w14:paraId="445F8DB4" w14:textId="77777777" w:rsidR="00C10F01" w:rsidRDefault="00C10F01" w:rsidP="0014184B">
            <w:r>
              <w:t>Повышение квалификации</w:t>
            </w:r>
          </w:p>
        </w:tc>
        <w:tc>
          <w:tcPr>
            <w:tcW w:w="4786" w:type="dxa"/>
            <w:shd w:val="clear" w:color="auto" w:fill="auto"/>
          </w:tcPr>
          <w:p w14:paraId="20CBFD79" w14:textId="77777777" w:rsidR="00C10F01" w:rsidRPr="00F83353" w:rsidRDefault="00C10F01" w:rsidP="0014184B">
            <w:r>
              <w:t xml:space="preserve"> </w:t>
            </w:r>
            <w:r w:rsidRPr="00F83353">
              <w:t xml:space="preserve">15-16.04.2019 СИПКРО. </w:t>
            </w:r>
            <w:r w:rsidRPr="00F83353">
              <w:br/>
              <w:t>Обеспечение реализации Стратегии национального проекта «Развитие образования» на региональном уровне (в сфере дошкольного образования)</w:t>
            </w:r>
          </w:p>
          <w:p w14:paraId="4CC7BE95" w14:textId="77777777" w:rsidR="00C10F01" w:rsidRDefault="00C10F01" w:rsidP="0014184B">
            <w:r w:rsidRPr="00F83353">
              <w:t xml:space="preserve">29.04.- 8.05.2019СИПКРО. </w:t>
            </w:r>
            <w:r w:rsidRPr="00F83353">
              <w:br/>
              <w:t>Проектирование творческих мастерских как игрового пространства развития креативност</w:t>
            </w:r>
            <w:r>
              <w:t xml:space="preserve">и у детей дошкольного возраста </w:t>
            </w:r>
            <w:r w:rsidRPr="00F83353">
              <w:t xml:space="preserve">29.10.-7.11. 2019 СГСПУ. </w:t>
            </w:r>
            <w:r w:rsidRPr="00F83353">
              <w:br/>
              <w:t xml:space="preserve">Реализация требований ФГОС дошкольного образования: проектирование образовательной деятельности на основе игровых </w:t>
            </w:r>
            <w:proofErr w:type="gramStart"/>
            <w:r w:rsidRPr="00F83353">
              <w:t>технологий .</w:t>
            </w:r>
            <w:proofErr w:type="gramEnd"/>
          </w:p>
        </w:tc>
      </w:tr>
    </w:tbl>
    <w:p w14:paraId="4D689E74" w14:textId="77777777" w:rsidR="009358CD" w:rsidRPr="00C10F01" w:rsidRDefault="009358CD" w:rsidP="00C10F01"/>
    <w:sectPr w:rsidR="009358CD" w:rsidRPr="00C1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CD"/>
    <w:rsid w:val="00007719"/>
    <w:rsid w:val="009358CD"/>
    <w:rsid w:val="00C1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6EA61-8881-4005-8180-08B3225C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Татьяна Кузнецова</cp:lastModifiedBy>
  <cp:revision>3</cp:revision>
  <dcterms:created xsi:type="dcterms:W3CDTF">2021-05-19T06:34:00Z</dcterms:created>
  <dcterms:modified xsi:type="dcterms:W3CDTF">2021-05-19T06:53:00Z</dcterms:modified>
</cp:coreProperties>
</file>