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AF5F" w14:textId="77777777" w:rsidR="007A4968" w:rsidRPr="00B67CEE" w:rsidRDefault="007A4968" w:rsidP="007A4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консультаций </w:t>
      </w:r>
    </w:p>
    <w:p w14:paraId="2C0795CC" w14:textId="7F31BDD4" w:rsidR="007A4968" w:rsidRPr="00B67CEE" w:rsidRDefault="007A4968" w:rsidP="007A4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CEE">
        <w:rPr>
          <w:rFonts w:ascii="Times New Roman" w:hAnsi="Times New Roman" w:cs="Times New Roman"/>
          <w:b/>
          <w:bCs/>
          <w:sz w:val="28"/>
          <w:szCs w:val="28"/>
        </w:rPr>
        <w:t>по подготовке к Э</w:t>
      </w:r>
      <w:r>
        <w:rPr>
          <w:rFonts w:ascii="Times New Roman" w:hAnsi="Times New Roman" w:cs="Times New Roman"/>
          <w:b/>
          <w:bCs/>
          <w:sz w:val="28"/>
          <w:szCs w:val="28"/>
        </w:rPr>
        <w:t>ГЭ</w:t>
      </w: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r w:rsidR="005E4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8F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E4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5F5">
        <w:rPr>
          <w:rFonts w:ascii="Times New Roman" w:hAnsi="Times New Roman" w:cs="Times New Roman"/>
          <w:b/>
          <w:bCs/>
          <w:sz w:val="28"/>
          <w:szCs w:val="28"/>
        </w:rPr>
        <w:t>по 2</w:t>
      </w:r>
      <w:r w:rsidR="006634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35F5">
        <w:rPr>
          <w:rFonts w:ascii="Times New Roman" w:hAnsi="Times New Roman" w:cs="Times New Roman"/>
          <w:b/>
          <w:bCs/>
          <w:sz w:val="28"/>
          <w:szCs w:val="28"/>
        </w:rPr>
        <w:t xml:space="preserve"> дека</w:t>
      </w:r>
      <w:r w:rsidR="005E4326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 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551"/>
        <w:gridCol w:w="2546"/>
      </w:tblGrid>
      <w:tr w:rsidR="007A4968" w:rsidRPr="00B67CEE" w14:paraId="65BB9EBE" w14:textId="77777777" w:rsidTr="001A5E37">
        <w:tc>
          <w:tcPr>
            <w:tcW w:w="2336" w:type="dxa"/>
          </w:tcPr>
          <w:p w14:paraId="3A0A751F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2" w:type="dxa"/>
          </w:tcPr>
          <w:p w14:paraId="3E3C0113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14:paraId="1F021570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6" w:type="dxa"/>
          </w:tcPr>
          <w:p w14:paraId="2DFD33DE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A4968" w:rsidRPr="00B67CEE" w14:paraId="1D9E7026" w14:textId="77777777" w:rsidTr="001A5E37">
        <w:tc>
          <w:tcPr>
            <w:tcW w:w="2336" w:type="dxa"/>
          </w:tcPr>
          <w:p w14:paraId="69C5C9B8" w14:textId="28A85556" w:rsidR="007A4968" w:rsidRPr="00B67CEE" w:rsidRDefault="000718F0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E3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63D88ADB" w14:textId="790FC1DD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553ECCC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</w:tcPr>
          <w:p w14:paraId="7FAFFD89" w14:textId="61A03600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Стручкова Ю.В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968" w:rsidRPr="00B67CEE" w14:paraId="09DD676D" w14:textId="77777777" w:rsidTr="001A5E37">
        <w:tc>
          <w:tcPr>
            <w:tcW w:w="2336" w:type="dxa"/>
            <w:vMerge w:val="restart"/>
          </w:tcPr>
          <w:p w14:paraId="6241338D" w14:textId="313DF234" w:rsidR="007A4968" w:rsidRPr="00B67CEE" w:rsidRDefault="000718F0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E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7A638894" w14:textId="5661A109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53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2551" w:type="dxa"/>
          </w:tcPr>
          <w:p w14:paraId="577B863B" w14:textId="76D70A5B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6" w:type="dxa"/>
          </w:tcPr>
          <w:p w14:paraId="38D97800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Хамидуллина Н.Н.</w:t>
            </w:r>
          </w:p>
        </w:tc>
      </w:tr>
      <w:tr w:rsidR="007A4968" w:rsidRPr="00B67CEE" w14:paraId="4693E90D" w14:textId="77777777" w:rsidTr="001A5E37">
        <w:tc>
          <w:tcPr>
            <w:tcW w:w="2336" w:type="dxa"/>
            <w:vMerge/>
          </w:tcPr>
          <w:p w14:paraId="0DD588C2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3EC2AE1" w14:textId="1055C1F9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53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2551" w:type="dxa"/>
          </w:tcPr>
          <w:p w14:paraId="2635E09E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6" w:type="dxa"/>
          </w:tcPr>
          <w:p w14:paraId="7BF6CFEE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Еремина А.В.</w:t>
            </w:r>
          </w:p>
        </w:tc>
      </w:tr>
      <w:tr w:rsidR="007A4968" w:rsidRPr="00B67CEE" w14:paraId="3D58E92A" w14:textId="77777777" w:rsidTr="001A5E37">
        <w:tc>
          <w:tcPr>
            <w:tcW w:w="2336" w:type="dxa"/>
            <w:vMerge w:val="restart"/>
          </w:tcPr>
          <w:p w14:paraId="2CC339F0" w14:textId="26DE34DE" w:rsidR="007A4968" w:rsidRPr="00B67CEE" w:rsidRDefault="000718F0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E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5892711F" w14:textId="0E599790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53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2551" w:type="dxa"/>
          </w:tcPr>
          <w:p w14:paraId="050A904D" w14:textId="4CB501AC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6" w:type="dxa"/>
          </w:tcPr>
          <w:p w14:paraId="014E8BE1" w14:textId="570E0D5B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Хамидуллина Н.Н.</w:t>
            </w:r>
          </w:p>
        </w:tc>
      </w:tr>
      <w:tr w:rsidR="007A4968" w:rsidRPr="00B67CEE" w14:paraId="76B44D4F" w14:textId="77777777" w:rsidTr="001A5E37">
        <w:tc>
          <w:tcPr>
            <w:tcW w:w="2336" w:type="dxa"/>
            <w:vMerge/>
          </w:tcPr>
          <w:p w14:paraId="20E6D333" w14:textId="7777777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24121FE" w14:textId="20D89B97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53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2551" w:type="dxa"/>
          </w:tcPr>
          <w:p w14:paraId="27C1FEA4" w14:textId="7BE0E1B5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6" w:type="dxa"/>
          </w:tcPr>
          <w:p w14:paraId="5852AC99" w14:textId="6890119C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Еремина А.В.</w:t>
            </w:r>
          </w:p>
        </w:tc>
      </w:tr>
      <w:tr w:rsidR="007A4968" w:rsidRPr="00B67CEE" w14:paraId="37FA390C" w14:textId="77777777" w:rsidTr="001A5E37">
        <w:tc>
          <w:tcPr>
            <w:tcW w:w="2336" w:type="dxa"/>
          </w:tcPr>
          <w:p w14:paraId="3268283B" w14:textId="210F1A25" w:rsidR="007A4968" w:rsidRPr="00B67CEE" w:rsidRDefault="000718F0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E4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968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60DC3ED1" w14:textId="0FCDBB35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53">
              <w:rPr>
                <w:rFonts w:ascii="Times New Roman" w:hAnsi="Times New Roman" w:cs="Times New Roman"/>
                <w:sz w:val="28"/>
                <w:szCs w:val="28"/>
              </w:rPr>
              <w:t>15.00- 15.40</w:t>
            </w:r>
          </w:p>
        </w:tc>
        <w:tc>
          <w:tcPr>
            <w:tcW w:w="2551" w:type="dxa"/>
          </w:tcPr>
          <w:p w14:paraId="7C62BA87" w14:textId="31669575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6" w:type="dxa"/>
          </w:tcPr>
          <w:p w14:paraId="729ACEBE" w14:textId="25D47451" w:rsidR="007A4968" w:rsidRPr="00B67CEE" w:rsidRDefault="007A4968" w:rsidP="001E35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Енгалычева Л.И.</w:t>
            </w:r>
          </w:p>
        </w:tc>
      </w:tr>
      <w:tr w:rsidR="006634CC" w:rsidRPr="00B67CEE" w14:paraId="2960B7ED" w14:textId="77777777" w:rsidTr="006634CC">
        <w:tc>
          <w:tcPr>
            <w:tcW w:w="2336" w:type="dxa"/>
          </w:tcPr>
          <w:p w14:paraId="6D01FBBE" w14:textId="113A5ECF" w:rsidR="006634CC" w:rsidRPr="00B67CEE" w:rsidRDefault="006634CC" w:rsidP="00876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0023A070" w14:textId="15562B36" w:rsidR="006634CC" w:rsidRPr="00B67CEE" w:rsidRDefault="006634CC" w:rsidP="00876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1CE9844" w14:textId="77777777" w:rsidR="006634CC" w:rsidRPr="00B67CEE" w:rsidRDefault="006634CC" w:rsidP="00876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</w:tcPr>
          <w:p w14:paraId="1DB44FA9" w14:textId="77777777" w:rsidR="006634CC" w:rsidRPr="00B67CEE" w:rsidRDefault="006634CC" w:rsidP="008760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Стручкова Ю.В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875925C" w14:textId="77777777" w:rsidR="007C1A25" w:rsidRDefault="007C1A25"/>
    <w:sectPr w:rsidR="007C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5"/>
    <w:rsid w:val="000718F0"/>
    <w:rsid w:val="001E35F5"/>
    <w:rsid w:val="005E4326"/>
    <w:rsid w:val="006634CC"/>
    <w:rsid w:val="007A4968"/>
    <w:rsid w:val="007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E1F9"/>
  <w15:chartTrackingRefBased/>
  <w15:docId w15:val="{58FF3C52-634A-4375-8A9F-6CB7D41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2020-11-16T10:58:00Z</dcterms:created>
  <dcterms:modified xsi:type="dcterms:W3CDTF">2020-12-21T18:16:00Z</dcterms:modified>
</cp:coreProperties>
</file>